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A631" w:rsidR="0061148E" w:rsidRPr="008F69F5" w:rsidRDefault="003955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FEFF" w:rsidR="0061148E" w:rsidRPr="008F69F5" w:rsidRDefault="003955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FB7E6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FF146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EF028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38629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C6261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55671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04277" w:rsidR="00B87ED3" w:rsidRPr="008F69F5" w:rsidRDefault="00395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64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90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AF6CF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F30B5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90115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F9D69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2FF55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6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2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71826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74052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6BBC4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D41DE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990D8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82E01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7BB1D" w:rsidR="00B87ED3" w:rsidRPr="008F69F5" w:rsidRDefault="00395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B8550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8C383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B1285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635A6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77DAC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7FFBC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C7F97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956D2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EC2A6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24CB7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AD14B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C232A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B839A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A617F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A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7F363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39911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F0A29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6E728" w:rsidR="00B87ED3" w:rsidRPr="008F69F5" w:rsidRDefault="00395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62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83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29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2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5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