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B6CD1" w:rsidR="0061148E" w:rsidRPr="00944D28" w:rsidRDefault="00063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6F38" w:rsidR="0061148E" w:rsidRPr="004A7085" w:rsidRDefault="00063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5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4E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C6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F46A4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1700A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ABE0E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AA825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4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A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7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8B90D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622F9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8F84B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89CEA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D258A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D8CF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BB8D8" w:rsidR="00B87ED3" w:rsidRPr="00944D28" w:rsidRDefault="00063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5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3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0C8C7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B3EF6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6E7B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65EF4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63FC3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F2C13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C92F6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3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5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E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4D735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82DB5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FF598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F958D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C6FEC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87107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32B8E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7317D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22223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21476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3AB7C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707A4" w:rsidR="00B87ED3" w:rsidRPr="00944D28" w:rsidRDefault="00063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0B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80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2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4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7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78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