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9A85" w:rsidR="0061148E" w:rsidRPr="00944D28" w:rsidRDefault="00BA7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1BC8" w:rsidR="0061148E" w:rsidRPr="004A7085" w:rsidRDefault="00BA7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93DD3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FB0E7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B3051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838EB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F71C8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3042F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7F585" w:rsidR="00A67F55" w:rsidRPr="00944D28" w:rsidRDefault="00BA72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E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1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D099C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0082D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B55C7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AD0BA9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58745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6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5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32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2D974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53002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62B68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EEF6D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D315A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A401D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2883A1" w:rsidR="00B87ED3" w:rsidRPr="00944D28" w:rsidRDefault="00BA7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FB8C" w:rsidR="00B87ED3" w:rsidRPr="00944D28" w:rsidRDefault="00BA7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3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B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155BB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812D3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E912B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5295C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B6493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C6200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EDEBA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45F75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98EB9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4830B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55ABA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7D37F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91AF7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E578E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9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1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3E781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62AEF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46612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CBF80" w:rsidR="00B87ED3" w:rsidRPr="00944D28" w:rsidRDefault="00BA7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5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7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7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B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2B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