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6CFD3" w:rsidR="0061148E" w:rsidRPr="002E6F3C" w:rsidRDefault="00D44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6F02" w:rsidR="0061148E" w:rsidRPr="002E6F3C" w:rsidRDefault="00D44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D8E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585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FB1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672B4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E0C58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A9BE3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447C4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DDC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5DD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9F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2B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77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B23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212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CE87F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EB784F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A7FCD9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07500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D4D4E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A3FA9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20446" w:rsidR="00B87ED3" w:rsidRPr="00616C8D" w:rsidRDefault="00D444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013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4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BE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3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6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8F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A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DA779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5E5E0C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42FCE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11BB0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67DE9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AEB2B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8B82B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E7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F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E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FF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2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CB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E3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98277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2F0AA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161D29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53734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B4837B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2B1E4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79F93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0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78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6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A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D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F3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B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898470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703D6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AB589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AF8BC0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42F57" w:rsidR="00B87ED3" w:rsidRPr="00616C8D" w:rsidRDefault="00D444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852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886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8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E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32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1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8E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31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E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46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