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4625" w:rsidR="0061148E" w:rsidRPr="000C582F" w:rsidRDefault="00762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8B18" w:rsidR="0061148E" w:rsidRPr="000C582F" w:rsidRDefault="00762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6A23E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A4ED8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6EB91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1E2A3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9B7DA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699D1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23C76" w:rsidR="00B87ED3" w:rsidRPr="000C582F" w:rsidRDefault="00762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C0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CE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156E8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DE860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A4B81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8B4F5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EB59F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A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C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6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8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0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3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3EBEC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1E815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EBB30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218EF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665F0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DFF28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1B78C" w:rsidR="00B87ED3" w:rsidRPr="000C582F" w:rsidRDefault="00762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E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5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1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9B3B4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FCCA2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D4600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8B9A9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68B84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B05F5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E6FDE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958D" w:rsidR="00B87ED3" w:rsidRPr="000C582F" w:rsidRDefault="00762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4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13DE9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B12CA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C7D9E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13F31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471A9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5D914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795B6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F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9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09957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492E1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D1787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98788" w:rsidR="00B87ED3" w:rsidRPr="000C582F" w:rsidRDefault="00762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68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4C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28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4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9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