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CC76" w:rsidR="0061148E" w:rsidRPr="000C582F" w:rsidRDefault="008F4A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51D2B" w:rsidR="0061148E" w:rsidRPr="000C582F" w:rsidRDefault="008F4A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838B3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32CEC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36BA9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FB97E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DE4F4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FC3A0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FFCF6" w:rsidR="00B87ED3" w:rsidRPr="000C582F" w:rsidRDefault="008F4A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CE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F1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36082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76389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72ACC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8C7CA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98CA7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A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1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5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5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8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6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772D0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DF3F8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DA5BE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D12A8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41ABF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44F52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4F0AF" w:rsidR="00B87ED3" w:rsidRPr="000C582F" w:rsidRDefault="008F4A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3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FA61A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2EF31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95387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53BA4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3207D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5860B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7C473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4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F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E69CA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1B638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8FDCA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17294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AA54A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858AC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506DE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8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8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60F11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E9F33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A93A7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EBBEF" w:rsidR="00B87ED3" w:rsidRPr="000C582F" w:rsidRDefault="008F4A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30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9F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D6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5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4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4A7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2022-10-28T09:05:00.0000000Z</dcterms:modified>
</coreProperties>
</file>