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7E19" w:rsidR="0061148E" w:rsidRPr="00944D28" w:rsidRDefault="000F2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D872" w:rsidR="0061148E" w:rsidRPr="004A7085" w:rsidRDefault="000F2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F8D71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144DE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0E794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78402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B9CD0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6B67F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4CD6F" w:rsidR="00B87ED3" w:rsidRPr="00944D28" w:rsidRDefault="000F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9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C944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0557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CA222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9B5C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E5E6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6DC5" w:rsidR="00B87ED3" w:rsidRPr="00944D28" w:rsidRDefault="000F2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066DD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98572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1B84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337D1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F5286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31A0C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6F19D" w:rsidR="00B87ED3" w:rsidRPr="00944D28" w:rsidRDefault="000F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6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D93B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6F821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82EC7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56CB2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421CE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748F2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ECE2E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3385A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A54E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02873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02E0A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2ED46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7A1E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06D8B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0CEA9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F46F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5E16A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DE396" w:rsidR="00B87ED3" w:rsidRPr="00944D28" w:rsidRDefault="000F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1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5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B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0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F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