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C367" w:rsidR="0061148E" w:rsidRPr="00AB5B49" w:rsidRDefault="00563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BE5E" w:rsidR="0061148E" w:rsidRPr="00AB5B49" w:rsidRDefault="00563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E0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A8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8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6E1B6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EC195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5B95C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AA2B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E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0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D2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37C6D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2B23A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763CE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9BE04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7DCE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BEFCE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A4933" w:rsidR="00B87ED3" w:rsidRPr="00944D28" w:rsidRDefault="0056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B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6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AC520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38183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3E35D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33F95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D0B72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37124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8A195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C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A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21774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4FC1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9B348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0A463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7CF56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A9831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9B9E1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A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F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9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7CB78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4CA0C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562C8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77505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03032" w:rsidR="00B87ED3" w:rsidRPr="00944D28" w:rsidRDefault="0056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E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14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5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2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E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21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