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28BF" w:rsidR="0061148E" w:rsidRPr="00C61931" w:rsidRDefault="00EE5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BAEC" w:rsidR="0061148E" w:rsidRPr="00C61931" w:rsidRDefault="00EE5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1234B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D9A85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6D748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20D7B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6E612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C3ED4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4993B" w:rsidR="00B87ED3" w:rsidRPr="00944D28" w:rsidRDefault="00EE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8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3A9E7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3E7C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2863E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1783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A0340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92C7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3E7E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8CF6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6A14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74FD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EA57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A2DC8" w:rsidR="00B87ED3" w:rsidRPr="00944D28" w:rsidRDefault="00EE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F7B8B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47B1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507D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B58E1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F0C9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8DF7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334CF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3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E073F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9B09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C1090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75F7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4256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6E5F2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4B56C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CDBB" w:rsidR="00B87ED3" w:rsidRPr="00944D28" w:rsidRDefault="00EE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AD16" w:rsidR="00B87ED3" w:rsidRPr="00944D28" w:rsidRDefault="00EE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63F83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AD064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2C5F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49627" w:rsidR="00B87ED3" w:rsidRPr="00944D28" w:rsidRDefault="00EE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4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E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2022-10-28T10:14:00.0000000Z</dcterms:modified>
</coreProperties>
</file>