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32451" w:rsidR="0061148E" w:rsidRPr="00C61931" w:rsidRDefault="00142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404A3" w:rsidR="0061148E" w:rsidRPr="00C61931" w:rsidRDefault="00142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9A465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73EDF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22335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478E2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3681D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447E5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45FAD" w:rsidR="00B87ED3" w:rsidRPr="00944D28" w:rsidRDefault="0014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2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4D732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8CB3E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000D2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AE35C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8EB04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6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1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D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2A703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751F3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D864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78773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6DCDE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63AAB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92D32" w:rsidR="00B87ED3" w:rsidRPr="00944D28" w:rsidRDefault="0014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19D61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3F02E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E57C2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A686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9BFFC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81100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325D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022E4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2FD08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D5690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CA73A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74783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84AB4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1CCF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7292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4B63A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DAD4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F54EE" w:rsidR="00B87ED3" w:rsidRPr="00944D28" w:rsidRDefault="0014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9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C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5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