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30F9" w:rsidR="0061148E" w:rsidRPr="00C61931" w:rsidRDefault="004A4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67AC" w:rsidR="0061148E" w:rsidRPr="00C61931" w:rsidRDefault="004A4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A71E3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7EE76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0EEC8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D4618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27305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557FB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9A96C" w:rsidR="00B87ED3" w:rsidRPr="00944D28" w:rsidRDefault="004A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E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B4834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C489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683C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352B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5DA17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7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680F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7883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7601A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5BFCF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14FB9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62024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8CA3" w:rsidR="00B87ED3" w:rsidRPr="00944D28" w:rsidRDefault="004A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89AA4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1577E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E8524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9FC54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5355E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3059F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3642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B5053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8AAB9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0B8A2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D9E87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5BD96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28F4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C4A30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93A4C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6DC85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A1896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AB0B" w:rsidR="00B87ED3" w:rsidRPr="00944D28" w:rsidRDefault="004A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EC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A9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9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B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