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84F1" w:rsidR="0061148E" w:rsidRPr="00C61931" w:rsidRDefault="009B7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E802" w:rsidR="0061148E" w:rsidRPr="00C61931" w:rsidRDefault="009B7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9089E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28714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7D4B7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7F310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46D58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B21C1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FB4FF" w:rsidR="00B87ED3" w:rsidRPr="00944D28" w:rsidRDefault="009B7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D6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E8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2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C2CCE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492F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FD9C1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9982E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8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F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1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E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CE233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4DBF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EE6C6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48033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9FB05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E725A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80862" w:rsidR="00B87ED3" w:rsidRPr="00944D28" w:rsidRDefault="009B7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DDD26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4A62B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35951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BD71E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FC269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E02EF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83566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3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660C1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67D5F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10706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73C2A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BFE50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3D722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E5AB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CA7E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87F7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749F2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5708B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AA10E" w:rsidR="00B87ED3" w:rsidRPr="00944D28" w:rsidRDefault="009B7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B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6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2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4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5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