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8F2F" w:rsidR="0061148E" w:rsidRPr="00C61931" w:rsidRDefault="00055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59B1" w:rsidR="0061148E" w:rsidRPr="00C61931" w:rsidRDefault="00055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E51C8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C3201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66433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6839C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6295F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B1F0C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F61B8" w:rsidR="00B87ED3" w:rsidRPr="00944D28" w:rsidRDefault="0005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D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2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D5BE3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C70DF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B027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29B05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2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0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2CEA4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46CF3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CE7BF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22D85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F59C7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640B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7181D" w:rsidR="00B87ED3" w:rsidRPr="00944D28" w:rsidRDefault="0005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4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8C12D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74D9A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81DA7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354CD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AD6C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0CF14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91A4A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C023F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FD980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1AE8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1FC62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A0F93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B9CD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EF0CE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974E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8590F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8C83A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C3111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54DE2" w:rsidR="00B87ED3" w:rsidRPr="00944D28" w:rsidRDefault="0005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52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4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D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CA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