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5B9D" w:rsidR="0061148E" w:rsidRPr="00F46099" w:rsidRDefault="00AA3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8DA3" w:rsidR="0061148E" w:rsidRPr="00F46099" w:rsidRDefault="00AA3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A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C3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6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61A5B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DC4C2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2D0E3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DC643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BA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5CCA0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F360C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C6368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6865B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9CE21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B6EEE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51511" w:rsidR="00B87ED3" w:rsidRPr="00944D28" w:rsidRDefault="00AA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7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B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631A1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C9FCC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7975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CD7E4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66DB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BB2F2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3266D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6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4F9CC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E358C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170A3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7A9F0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716A8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8FE64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28DC4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A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F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C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5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B262E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D4540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EAAC2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2DC95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B0507" w:rsidR="00B87ED3" w:rsidRPr="00944D28" w:rsidRDefault="00AA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3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68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6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C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39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