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EEFA" w:rsidR="0061148E" w:rsidRPr="00F46099" w:rsidRDefault="003D6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64F9" w:rsidR="0061148E" w:rsidRPr="00F46099" w:rsidRDefault="003D6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5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83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0F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0BFAA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8548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116F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7ECC6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B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F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A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31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34115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E1FC4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FB6FB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CCF4E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6ED3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B69F5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ADE6C" w:rsidR="00B87ED3" w:rsidRPr="00944D28" w:rsidRDefault="003D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4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0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24410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6CDC2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B2371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FA5C7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D980C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7F475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9A672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9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B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7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E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3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8EC44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9610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59E42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CFB42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FF06A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D5E51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1291D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5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6E34B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EB17E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CEA20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2444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381BB" w:rsidR="00B87ED3" w:rsidRPr="00944D28" w:rsidRDefault="003D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E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F4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B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9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6C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