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41D1" w:rsidR="0061148E" w:rsidRPr="00F46099" w:rsidRDefault="00D33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B588" w:rsidR="0061148E" w:rsidRPr="00F46099" w:rsidRDefault="00D33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BE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1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A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871B0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040D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38815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5FC1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8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1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96D5" w:rsidR="00B87ED3" w:rsidRPr="00944D28" w:rsidRDefault="00D33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2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B07C0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1775E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DC3F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9C64B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33176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F76B3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4E2CD" w:rsidR="00B87ED3" w:rsidRPr="00944D28" w:rsidRDefault="00D3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4B21B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86EA4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D9E74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756C9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CB00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1E5F2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6C48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C9DA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9C3BC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6ED41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1A5F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A601F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2221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C643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8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04ED5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ACC03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464B4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35A1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7FBF4" w:rsidR="00B87ED3" w:rsidRPr="00944D28" w:rsidRDefault="00D3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3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325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