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568B6" w:rsidR="0061148E" w:rsidRPr="00F46099" w:rsidRDefault="00EF4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8FB6F" w:rsidR="0061148E" w:rsidRPr="00F46099" w:rsidRDefault="00EF4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2B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20C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A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12D13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AB4FA5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797E4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2785B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B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70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B1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B3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02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BC5BF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28CC6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C4432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F575B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8D506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75E72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91F39" w:rsidR="00B87ED3" w:rsidRPr="00944D28" w:rsidRDefault="00EF4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E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F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F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F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482BB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AD6D2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1F442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5842D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C6397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48FCB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8205D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4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C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D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E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841B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C9C85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20AC6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36AD9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FF36E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F3B08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F34927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0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4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6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8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A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CEBF1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D836B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D5B52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F6FFE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86005" w:rsidR="00B87ED3" w:rsidRPr="00944D28" w:rsidRDefault="00EF4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B9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4A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5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8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7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2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CC8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