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A473" w:rsidR="0061148E" w:rsidRPr="00F46099" w:rsidRDefault="00086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C31F8" w:rsidR="0061148E" w:rsidRPr="00F46099" w:rsidRDefault="00086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D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87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1548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BDB6A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85259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2F7AE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EF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0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4B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602E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EA603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3CBCD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F8F0D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775E4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F76AF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E050F" w:rsidR="00B87ED3" w:rsidRPr="00944D28" w:rsidRDefault="0008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6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9D649" w:rsidR="00B87ED3" w:rsidRPr="00944D28" w:rsidRDefault="0008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2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4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5AFC6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8137B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86CBD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8CC89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83CDD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A5F48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225E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0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37DCE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92320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699DE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788DC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FD00A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89725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E0AAA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9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1840" w:rsidR="00B87ED3" w:rsidRPr="00944D28" w:rsidRDefault="0008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FE7CA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E514E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91E67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22C38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E5661" w:rsidR="00B87ED3" w:rsidRPr="00944D28" w:rsidRDefault="0008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C4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C0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C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7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0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