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04AA" w:rsidR="0061148E" w:rsidRPr="00C834E2" w:rsidRDefault="00532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3971" w:rsidR="0061148E" w:rsidRPr="00C834E2" w:rsidRDefault="00532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AFEED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A9D85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AA750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0857D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C63F9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C46EB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5BF8F" w:rsidR="00B87ED3" w:rsidRPr="00944D28" w:rsidRDefault="00532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6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6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D7F35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7490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035BB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EBAFA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82BA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E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6D0B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8B283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DA755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0EAE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4FC1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962BF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AE5EF" w:rsidR="00B87ED3" w:rsidRPr="00944D28" w:rsidRDefault="0053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C9EA9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EA97E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FDCE5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787EC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55126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B19B0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66850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8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C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8533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0D83C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055D7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250A8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47908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B705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D28AC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3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E0B57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46184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C64F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C1EB5" w:rsidR="00B87ED3" w:rsidRPr="00944D28" w:rsidRDefault="0053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9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2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7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D5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