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F859" w:rsidR="0061148E" w:rsidRPr="00944D28" w:rsidRDefault="00DE3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3719F" w:rsidR="0061148E" w:rsidRPr="004A7085" w:rsidRDefault="00DE3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D2E0D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F95A4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558A2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77CD4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75D24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5E4E9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FA2EA" w:rsidR="00B87ED3" w:rsidRPr="00944D28" w:rsidRDefault="00DE3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A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3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F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306A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B7C1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13C7B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35992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5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0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7C479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FC1A9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9D524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7BDE3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D38A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A8C8B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A490B" w:rsidR="00B87ED3" w:rsidRPr="00944D28" w:rsidRDefault="00DE3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5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9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E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B1F06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16864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D43C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1B6C5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E631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898C7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F114A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E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8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9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8F5C3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5A9C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ADE4E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3CA0F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431E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977FA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00E96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9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C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46EB7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F1AC5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E900A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546E9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8686D" w:rsidR="00B87ED3" w:rsidRPr="00944D28" w:rsidRDefault="00DE3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F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6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7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D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