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61ED" w:rsidR="0061148E" w:rsidRPr="0035681E" w:rsidRDefault="000A3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83EA" w:rsidR="0061148E" w:rsidRPr="0035681E" w:rsidRDefault="000A3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8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6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3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769F3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D9737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6038A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4B2FF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2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3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30AF3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386CA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04646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F18C1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5773A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9916D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316F16" w:rsidR="00B87ED3" w:rsidRPr="00944D28" w:rsidRDefault="000A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6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F773B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5349C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1FFD90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7F8BC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44894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A7F89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86309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93E45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736ED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0A4CA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14700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A0287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81E6B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26F18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E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D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E32BF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92E5C2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03938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A2094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EF2DC" w:rsidR="00B87ED3" w:rsidRPr="00944D28" w:rsidRDefault="000A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F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A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E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