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3677" w:rsidR="0061148E" w:rsidRPr="0035681E" w:rsidRDefault="00E06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87C6" w:rsidR="0061148E" w:rsidRPr="0035681E" w:rsidRDefault="00E06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EF88E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41441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7EF4C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15F30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9D178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873BE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158EF" w:rsidR="00CD0676" w:rsidRPr="00944D28" w:rsidRDefault="00E06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C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8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3C613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E14C6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16C00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E44F9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FB9DE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2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7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346FA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57331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DE5AC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865F5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980D3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B4788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B8B0E" w:rsidR="00B87ED3" w:rsidRPr="00944D28" w:rsidRDefault="00E0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4666A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3800C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EB457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3C869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6CBD9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9986B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2CA20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316F9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DDCDB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6367A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DD75F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0030A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ED2A4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B62AB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5DCE1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03251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BB973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C1CB0" w:rsidR="00B87ED3" w:rsidRPr="00944D28" w:rsidRDefault="00E0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B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D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3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C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