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25529" w:rsidR="00380DB3" w:rsidRPr="0068293E" w:rsidRDefault="001A5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EBD06" w:rsidR="00380DB3" w:rsidRPr="0068293E" w:rsidRDefault="001A5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7BB98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6E4BF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3FE37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30583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DB5C9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C36C4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C5786" w:rsidR="00240DC4" w:rsidRPr="00B03D55" w:rsidRDefault="001A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6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97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52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4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ECFEE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6D846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7F8B2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C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D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4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7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B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3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C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FE018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3B5AE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CCAAD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B6111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C540C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0116F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30D6C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4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D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8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7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0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9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6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79F13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A73F1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06B5B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0B316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521CA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5A900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CC197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E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E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3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3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D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1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B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9A31C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8AB9E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B1AAD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E8BF9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29C9F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91313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3279E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3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C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B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C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F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D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3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D8C74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2DC38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47725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B5A2A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8A115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CDACB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1BDAC" w:rsidR="009A6C64" w:rsidRPr="00730585" w:rsidRDefault="001A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2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7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B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E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8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2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6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36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