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4A7BF3" w:rsidR="00A37DAC" w:rsidRPr="00A37DAC" w:rsidRDefault="008C1A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C74C9D" w:rsidR="00A37DAC" w:rsidRPr="00A37DAC" w:rsidRDefault="008C1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0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14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E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5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EFF3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B7CBE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5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0C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5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78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05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1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D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BA6D5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09E5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132F6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0194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E09E8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60FA5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8A3F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B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6C302" w:rsidR="00DE76F3" w:rsidRPr="0026478E" w:rsidRDefault="008C1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C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8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F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3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6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8F396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6B7EF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C39DA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A05D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4A1C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29054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F5AA8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5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B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E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51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7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5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F0AE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0FF82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2E4C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DAF69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D9CF3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17370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3257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4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7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E7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6F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B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6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1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8751C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6BCBD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5C7B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AC67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9F21B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3337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08FA0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1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43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9F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6E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99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2B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92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7F022" w:rsidR="009A6C64" w:rsidRPr="00C2583D" w:rsidRDefault="008C1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7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85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6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27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2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C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04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E9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DE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A1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67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91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9E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1A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1AF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