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3EF6" w:rsidR="0061148E" w:rsidRPr="00944D28" w:rsidRDefault="00786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A5A6" w:rsidR="0061148E" w:rsidRPr="004A7085" w:rsidRDefault="00786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8E91E1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88685B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C7DBE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E0C306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C03AB6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BEA078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391AD2" w:rsidR="00E22E60" w:rsidRPr="007D5604" w:rsidRDefault="00786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47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86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6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56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30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02D2D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F9F08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E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FE138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E480C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D4630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008CE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4F212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21176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D4775" w:rsidR="00B87ED3" w:rsidRPr="007D5604" w:rsidRDefault="0078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E563" w:rsidR="00B87ED3" w:rsidRPr="00944D28" w:rsidRDefault="0078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CC931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5B688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FE849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C53EA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B4C59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B3CC9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3EEDE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1D951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2BD9B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B6378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C1C9F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489FE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F703E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11CE1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D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9E8EC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25B75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887C3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FB1B5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21E5E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F492F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178E7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521723" w:rsidR="00B87ED3" w:rsidRPr="007D5604" w:rsidRDefault="0078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522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3C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E14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C2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F91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827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F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