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85C3" w:rsidR="0061148E" w:rsidRPr="00944D28" w:rsidRDefault="00D61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9FFC" w:rsidR="0061148E" w:rsidRPr="004A7085" w:rsidRDefault="00D61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79A89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9BDCF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4648A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8A2D9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D5C30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3CC75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FBE45" w:rsidR="00A67F55" w:rsidRPr="00944D28" w:rsidRDefault="00D61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A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7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E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9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7D1F0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D8079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ED89E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6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E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9B262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D24BE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B478A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8E92F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3F39A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5129B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49CD6" w:rsidR="00B87ED3" w:rsidRPr="00944D28" w:rsidRDefault="00D6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6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90D50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F488D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03CE0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61F44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47463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F3C58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B1209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9D35C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5D2E3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545BF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27594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F0BB7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C8DF3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B273F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A7FEF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B9E5F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E45A5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85C91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7A3F4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451AB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A4223" w:rsidR="00B87ED3" w:rsidRPr="00944D28" w:rsidRDefault="00D6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