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FABF1" w:rsidR="0061148E" w:rsidRPr="00944D28" w:rsidRDefault="00D02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63D0" w:rsidR="0061148E" w:rsidRPr="004A7085" w:rsidRDefault="00D02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5D058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FFAEE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4DF13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EEA97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D6C38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8B16A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FCD72" w:rsidR="00A67F55" w:rsidRPr="00944D28" w:rsidRDefault="00D0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7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3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D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E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B281A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BE9F0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36DCC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6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0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A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1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E059C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96C01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0A9F8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86828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ACC89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F795B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BE4B9" w:rsidR="00B87ED3" w:rsidRPr="00944D28" w:rsidRDefault="00D0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D8226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8DF09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B3160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F9A14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F3093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02E01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F01EF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1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FA967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D220D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C3C78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DBDB6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355A1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645BE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0B0A3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17C46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92F09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1E7E3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F6A1A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093F3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CB7BD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836DF" w:rsidR="00B87ED3" w:rsidRPr="00944D28" w:rsidRDefault="00D0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5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