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F9E1" w:rsidR="0061148E" w:rsidRPr="00944D28" w:rsidRDefault="005E3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A2BE" w:rsidR="0061148E" w:rsidRPr="004A7085" w:rsidRDefault="005E3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FD027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5683B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E3EFC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D1408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CF529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BD9FC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30539" w:rsidR="00A67F55" w:rsidRPr="00944D28" w:rsidRDefault="005E3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B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D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6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F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61C8E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67812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73B34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4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0D9D9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46EBA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BE158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1716E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60106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EE400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AA27A" w:rsidR="00B87ED3" w:rsidRPr="00944D28" w:rsidRDefault="005E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DFA49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70B6F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AE787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B520B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FC515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A840F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A2E17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D83F2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D7B66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B377D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BF220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07E57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2DE7E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C8EA0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528B2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AFD7B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4E1B0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2409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C126F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107B1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043CF" w:rsidR="00B87ED3" w:rsidRPr="00944D28" w:rsidRDefault="005E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BF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