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1365" w:rsidR="0061148E" w:rsidRPr="000C582F" w:rsidRDefault="00D54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EA87" w:rsidR="0061148E" w:rsidRPr="000C582F" w:rsidRDefault="00D54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4BEA7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608B9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4F6FD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DE339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58F51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8F650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608EE" w:rsidR="00B87ED3" w:rsidRPr="000C582F" w:rsidRDefault="00D5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20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5E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D6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C7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0DB15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2BED9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D83B1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C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D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D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7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5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F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F7FE6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1853D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52239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18043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DDDE9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60A11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CCD30" w:rsidR="00B87ED3" w:rsidRPr="000C582F" w:rsidRDefault="00D5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A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1BC6C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E26CE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06583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70140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596F1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FDB5F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070BB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7CF3F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6B939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386E1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AB1C1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DB9EE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BBB63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7DB4E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AD63" w:rsidR="00B87ED3" w:rsidRPr="000C582F" w:rsidRDefault="00D54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A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C15E3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04481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0FE1E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2D0C0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28AF1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8FDF0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44774" w:rsidR="00B87ED3" w:rsidRPr="000C582F" w:rsidRDefault="00D5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0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9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2022-10-21T00:52:00.0000000Z</dcterms:modified>
</coreProperties>
</file>