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C863" w:rsidR="0061148E" w:rsidRPr="00C834E2" w:rsidRDefault="00E423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79C26" w:rsidR="0061148E" w:rsidRPr="00C834E2" w:rsidRDefault="00E423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18A9E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7FFAD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3FC5F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D50E7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52628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0A289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C04F8" w:rsidR="00B87ED3" w:rsidRPr="00944D28" w:rsidRDefault="00E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E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6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5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5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A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64B0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3003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A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04737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79562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635A6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E2EA7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2E9B8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D695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432D" w:rsidR="00B87ED3" w:rsidRPr="00944D28" w:rsidRDefault="00E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9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DE1F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10340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E83B9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8862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2E9E2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7656E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E273B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477C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8A56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FA0A1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4B721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FB48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AE2CF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D6646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1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18CBB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C56B9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9182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85E7E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65949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6AF55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9F4A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1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4EDC8" w:rsidR="00B87ED3" w:rsidRPr="00944D28" w:rsidRDefault="00E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1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C6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CB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6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5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0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D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F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8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3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