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74049E" w:rsidR="0061148E" w:rsidRPr="009231D2" w:rsidRDefault="00E72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407B" w:rsidR="0061148E" w:rsidRPr="009231D2" w:rsidRDefault="00E72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F25EC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4AC42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0CF1F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40D07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51F3B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758C6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2FC6B" w:rsidR="00B87ED3" w:rsidRPr="00944D28" w:rsidRDefault="00E7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9B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D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6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1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5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F0A40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A7021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E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B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8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7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67572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7A6F2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1553B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144BD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2F0DA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4E64D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CCE07" w:rsidR="00B87ED3" w:rsidRPr="00944D28" w:rsidRDefault="00E7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182EE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C12BE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5A672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9802C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D34D4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78A14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3FA2C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7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F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05E06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741B0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64EE4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B6999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50B20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6279C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84A42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F326" w:rsidR="00B87ED3" w:rsidRPr="00944D28" w:rsidRDefault="00E72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8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67C82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8A91F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63A19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3751F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DB75B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98DC8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865B2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0434A0" w:rsidR="00B87ED3" w:rsidRPr="00944D28" w:rsidRDefault="00E7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409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949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BE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5F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0B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53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3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9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2A5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