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B162D" w:rsidR="0061148E" w:rsidRPr="00944D28" w:rsidRDefault="007D1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7BFE" w:rsidR="0061148E" w:rsidRPr="004A7085" w:rsidRDefault="007D1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A9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D4197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0B6C2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B5C2A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394E6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C4511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8BC79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9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10C25" w:rsidR="00B87ED3" w:rsidRPr="00944D28" w:rsidRDefault="007D1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0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B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3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36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EB24D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4DBEB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05A77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1E2FC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ECBD1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33BFE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866D9" w:rsidR="00B87ED3" w:rsidRPr="00944D28" w:rsidRDefault="007D1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B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5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D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A9BED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30FB6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98ACF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AD01E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12740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069CC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8A0FC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E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B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4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A3E934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8779D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19A4C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72D05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37463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F5AC6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48B32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6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4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A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C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C85C9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FD619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920A83" w:rsidR="00B87ED3" w:rsidRPr="00944D28" w:rsidRDefault="007D1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F86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20B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D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3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5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F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A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1B4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