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8B6E" w:rsidR="0061148E" w:rsidRPr="00944D28" w:rsidRDefault="00364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8C80" w:rsidR="0061148E" w:rsidRPr="004A7085" w:rsidRDefault="00364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9DDFA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DB519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B01E1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80359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D4C82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DBC3B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5B6EC" w:rsidR="00A67F55" w:rsidRPr="00944D28" w:rsidRDefault="00364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2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99345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69E63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333A5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32107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E5337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04724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7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D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9B138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F427C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17802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A3AF2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6C9B0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81270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6F3B7" w:rsidR="00B87ED3" w:rsidRPr="00944D28" w:rsidRDefault="003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5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4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ECC7C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333BA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C8176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C5579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C17B2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FE824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6268C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729E8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224D5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27139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361DE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A60A2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28BEA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3FB95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9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4FE05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813E5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74CC0" w:rsidR="00B87ED3" w:rsidRPr="00944D28" w:rsidRDefault="003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81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15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E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F8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E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