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D5BE7" w:rsidR="0061148E" w:rsidRPr="002E6F3C" w:rsidRDefault="00181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DE305" w:rsidR="0061148E" w:rsidRPr="002E6F3C" w:rsidRDefault="00181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AFA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36C2A9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CC506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A54EC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4C47C6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ED704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257FA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515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22153" w:rsidR="00B87ED3" w:rsidRPr="000554D3" w:rsidRDefault="00181F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F64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89C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A69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B89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ED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A849D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E4AF0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7CE40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793157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32C746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AF625E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179E5A" w:rsidR="00B87ED3" w:rsidRPr="00616C8D" w:rsidRDefault="00181F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5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D9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04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CC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38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D9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2C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7888A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05CB0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01DA4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68BD2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B8581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1A3C0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C101D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DE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A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DD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ED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D7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3C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31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F53F1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4A16D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7AFED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64C3B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58068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2E75B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C5BEB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42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B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E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757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BC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25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F1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B1391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437DEF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FD682" w:rsidR="00B87ED3" w:rsidRPr="00616C8D" w:rsidRDefault="00181F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7F5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665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621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068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5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33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1C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46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1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F6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0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1FE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