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F81A" w:rsidR="0061148E" w:rsidRPr="002E6F3C" w:rsidRDefault="00861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7E8C3" w:rsidR="0061148E" w:rsidRPr="002E6F3C" w:rsidRDefault="00861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949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F232D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B741C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2EE02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33D47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064BC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88798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F4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37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247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93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B9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55F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94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8A9EB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3CDD8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4432D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619E8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B87DD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F33B3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F947E" w:rsidR="00B87ED3" w:rsidRPr="00616C8D" w:rsidRDefault="008610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5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A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D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CE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E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6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07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3A5DB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90E82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5F2C9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AEC2A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0BE74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44B92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216EC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A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E7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E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F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71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E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1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2CBF7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38EE2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9D1AD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92973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1B8EB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76122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810AB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8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7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9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F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C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2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47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AFE81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C5D08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2BFEF" w:rsidR="00B87ED3" w:rsidRPr="00616C8D" w:rsidRDefault="008610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BA1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2E1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BDC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4BF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9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A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9F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7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0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5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2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10F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