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6AE38" w:rsidR="0061148E" w:rsidRPr="000C582F" w:rsidRDefault="00756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A964" w:rsidR="0061148E" w:rsidRPr="000C582F" w:rsidRDefault="00756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CA05B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42921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BCD13D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41CE6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5AD54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98BE5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74812" w:rsidR="00B87ED3" w:rsidRPr="000C582F" w:rsidRDefault="00756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6616E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C7BA1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C24CD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28A1F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BA171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F458C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B87A6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5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B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A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B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4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D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F9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2B62E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6D1CF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59BD7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8ED72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3D683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68552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F369B" w:rsidR="00B87ED3" w:rsidRPr="000C582F" w:rsidRDefault="00756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E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29B46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88FD2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BE893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79E6C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4AE04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CA7F9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88586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6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AA3F0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7922B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F6774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2989B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74FD9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78B6C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E0B71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5692E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0818C" w:rsidR="00B87ED3" w:rsidRPr="000C582F" w:rsidRDefault="00756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24E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CB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69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B5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93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0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6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C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A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