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4FB1" w:rsidR="0061148E" w:rsidRPr="000C582F" w:rsidRDefault="00D07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5AF3" w:rsidR="0061148E" w:rsidRPr="000C582F" w:rsidRDefault="00D07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8BA50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592DD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1B9B3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AF04A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BE784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E8C8F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651BB" w:rsidR="00B87ED3" w:rsidRPr="000C582F" w:rsidRDefault="00D0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3ABAD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1FAF9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E9897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EB919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E3141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4AD32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F68EF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C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5E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C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E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3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2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7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E2D9B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0DCFA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9715F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68D9C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3E917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14A63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E98E9" w:rsidR="00B87ED3" w:rsidRPr="000C582F" w:rsidRDefault="00D0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E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F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44992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F052A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78832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40D53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1C511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19E94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8A486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20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8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C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8DD93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32AEA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03E03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B8F72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55428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89BAC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7D101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2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E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A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B0A83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39413" w:rsidR="00B87ED3" w:rsidRPr="000C582F" w:rsidRDefault="00D0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B0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7E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CF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79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3D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F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A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6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24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