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3BA04" w:rsidR="0061148E" w:rsidRPr="00AB5B49" w:rsidRDefault="00FE7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2986A" w:rsidR="0061148E" w:rsidRPr="00AB5B49" w:rsidRDefault="00FE7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E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381E6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665E5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48891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8F681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65EF6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D0FD0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4C677" w:rsidR="00B87ED3" w:rsidRPr="00944D28" w:rsidRDefault="00FE7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8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5B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46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26C69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E650F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A9A5D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DBD7C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B8822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B8EB0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FF968" w:rsidR="00B87ED3" w:rsidRPr="00944D28" w:rsidRDefault="00FE7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5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7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0EC16" w:rsidR="00B87ED3" w:rsidRPr="00944D28" w:rsidRDefault="00FE7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0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B630D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543DA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DCE92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4995E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EBE2D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E07CD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0EFCF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A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2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C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5EF52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B60D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EB0AB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53A7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580C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744B3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7A68A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A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6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C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3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C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4202F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0D292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A41FA" w:rsidR="00B87ED3" w:rsidRPr="00944D28" w:rsidRDefault="00FE7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7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F6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8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75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3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A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