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9C49" w:rsidR="0061148E" w:rsidRPr="00C61931" w:rsidRDefault="004C5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467D" w:rsidR="0061148E" w:rsidRPr="00C61931" w:rsidRDefault="004C5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5CD10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D8E67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13A68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99B53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836DD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3F8EE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9CFB9" w:rsidR="00B87ED3" w:rsidRPr="00944D28" w:rsidRDefault="004C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7FC68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9B559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1D86F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67F49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CA58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74D34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C323" w:rsidR="00B87ED3" w:rsidRPr="00944D28" w:rsidRDefault="004C5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E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9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226EB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50F4D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C8086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6F9EB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39CC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4E2D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FD28" w:rsidR="00B87ED3" w:rsidRPr="00944D28" w:rsidRDefault="004C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B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7578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09BDE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071F1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6203A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39FE3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ED5B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41CBE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B85D5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EEF7A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B8CD1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720E3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0FCC1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3DB3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BCE32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27442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BB80B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4C3CD" w:rsidR="00B87ED3" w:rsidRPr="00944D28" w:rsidRDefault="004C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F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4B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2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2C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