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C288" w:rsidR="0061148E" w:rsidRPr="00F46099" w:rsidRDefault="00790B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A55F" w:rsidR="0061148E" w:rsidRPr="00F46099" w:rsidRDefault="00790B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A0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D03F5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4312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17004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827B1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70C0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0B3FD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5F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1D968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B3E64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E183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90B8E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07907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BC9C1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64DFB" w:rsidR="00B87ED3" w:rsidRPr="00944D28" w:rsidRDefault="00790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D032F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FFED6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FD8FC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9EB2D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63CAA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9B7F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C7AA1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2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9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48F0E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3B102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AA5E6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0614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75141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A68DD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6712B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A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B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4026B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F7F2B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24F7F" w:rsidR="00B87ED3" w:rsidRPr="00944D28" w:rsidRDefault="00790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9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4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0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BF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