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4126" w:rsidR="0061148E" w:rsidRPr="00177744" w:rsidRDefault="00621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0349" w:rsidR="0061148E" w:rsidRPr="00177744" w:rsidRDefault="00621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C34B9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5BAEA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5D9B6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981A1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6AB8A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B50FB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172F7" w:rsidR="00983D57" w:rsidRPr="00177744" w:rsidRDefault="00621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2245E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2D268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E3F32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F2008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868A7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2BDCE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7CF47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9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E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B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C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3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8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7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7FC2B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8FBE0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F8AE8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EC84D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55302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16EFF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0C4E4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1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3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0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6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E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C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E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7ADEE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BEEE8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90FA3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80D1C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1290B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6C5F5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66DCB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8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9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9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B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0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50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E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F6834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D0D61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52CF4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EB575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7EB5B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6CD41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C9556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D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7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A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4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D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D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9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B0A9C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692D8" w:rsidR="00B87ED3" w:rsidRPr="00177744" w:rsidRDefault="00621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38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4C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22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25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F2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2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C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2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0A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2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6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F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C3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2022-10-28T08:34:00.0000000Z</dcterms:modified>
</coreProperties>
</file>