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1C9C" w:rsidR="0061148E" w:rsidRPr="00944D28" w:rsidRDefault="00485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A199" w:rsidR="0061148E" w:rsidRPr="004A7085" w:rsidRDefault="00485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DC9DB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F48DD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65E59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C463C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2BCB1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EBB6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4210A" w:rsidR="00B87ED3" w:rsidRPr="00944D28" w:rsidRDefault="0048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6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7476C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7111E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64140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834E7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AA5EC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764D6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3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1E8B" w:rsidR="00B87ED3" w:rsidRPr="00944D28" w:rsidRDefault="00485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3708D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D60D2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43EB5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392B1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0CF87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41C1F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9D53" w:rsidR="00B87ED3" w:rsidRPr="00944D28" w:rsidRDefault="0048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3594D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333F0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8F80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4DCC6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9064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328D1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32B9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71FC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0340C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85A14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F2406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0F8A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71A82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F8DF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BB649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1398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0E23B" w:rsidR="00B87ED3" w:rsidRPr="00944D28" w:rsidRDefault="0048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5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6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