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B4E8" w:rsidR="0061148E" w:rsidRPr="0035681E" w:rsidRDefault="00237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CD84" w:rsidR="0061148E" w:rsidRPr="0035681E" w:rsidRDefault="00237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1F6F0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F76F6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B37E7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8B07F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C515E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8979B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5EFC5" w:rsidR="00CD0676" w:rsidRPr="00944D28" w:rsidRDefault="00237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37BA2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992E2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85E4A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D74E0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C57C1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2CBB7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BB775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B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4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E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9F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919D1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E4496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7FFCA3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173AB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BAD0F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BD928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965A1" w:rsidR="00B87ED3" w:rsidRPr="00944D28" w:rsidRDefault="0023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0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677A1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A93ED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44610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4BB00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6CFFA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F9100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B2ED3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9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9F33D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5C217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7F979F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32C24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F3F38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51CE1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30879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5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41713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2B90B" w:rsidR="00B87ED3" w:rsidRPr="00944D28" w:rsidRDefault="0023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5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A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9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1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C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7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