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E296C2" w:rsidR="00A37DAC" w:rsidRPr="00A37DAC" w:rsidRDefault="00D268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9D32A5" w:rsidR="00A37DAC" w:rsidRPr="00A37DAC" w:rsidRDefault="00D26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C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E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28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6433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5E35A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BCCBD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209C3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8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1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5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2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F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A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D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F77D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EB02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36578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A7A13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DC188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B7A1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6FA6C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3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9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8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A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6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0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1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4C93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03D7F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C0C8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7321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422AF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50D5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4199C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5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3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9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1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3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1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7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05F09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EA4F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5B35D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9427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75A8B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1B55E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5252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A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F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E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E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9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7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0B0ED" w:rsidR="00DE76F3" w:rsidRPr="0026478E" w:rsidRDefault="00D26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BEC48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AA2E1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7DAAD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DB6F9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5EFD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7C465" w:rsidR="009A6C64" w:rsidRPr="00C2583D" w:rsidRDefault="00D2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9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B7EC8" w:rsidR="00DE76F3" w:rsidRPr="0026478E" w:rsidRDefault="00D26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F7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C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1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6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6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B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8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26826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