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FC24" w:rsidR="0061148E" w:rsidRPr="008F69F5" w:rsidRDefault="002F7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6077E" w:rsidR="0061148E" w:rsidRPr="008F69F5" w:rsidRDefault="002F7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A5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27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CA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B38D5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1D82F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0F946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0545F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5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D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B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7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8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3C80B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B076E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4556F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FD0FE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4C53F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C800E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F1A73" w:rsidR="00B87ED3" w:rsidRPr="008F69F5" w:rsidRDefault="002F7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8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1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F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6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CDB60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FF0C2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1CF5A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FCB91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CB789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A922F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F0782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8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4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C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6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598B4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9E7DE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60CC7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33830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046AD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B1A49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B4CF2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F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F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4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75DA1" w:rsidR="00B87ED3" w:rsidRPr="00944D28" w:rsidRDefault="002F7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667B5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27B93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6E74E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F4C01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3A4FB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7BA00" w:rsidR="00B87ED3" w:rsidRPr="008F69F5" w:rsidRDefault="002F7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1C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B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4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3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C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7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B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1F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