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DEA3" w:rsidR="0061148E" w:rsidRPr="008F69F5" w:rsidRDefault="008B2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E742" w:rsidR="0061148E" w:rsidRPr="008F69F5" w:rsidRDefault="008B2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86C5E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06D35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56216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5781B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C1D0C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75C99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F012F" w:rsidR="00B87ED3" w:rsidRPr="008F69F5" w:rsidRDefault="008B2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27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AD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78306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A50D8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31112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499EE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6A082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5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7111A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6465F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C5250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A77B1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50C56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C3E45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2EE9B" w:rsidR="00B87ED3" w:rsidRPr="008F69F5" w:rsidRDefault="008B2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BA12" w:rsidR="00B87ED3" w:rsidRPr="00944D28" w:rsidRDefault="008B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47B61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918CB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81FEF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9C691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BD7A2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D5C70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781B4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01E6E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2897B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1AE05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73370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94BD2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EC469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E0480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14B8" w:rsidR="00B87ED3" w:rsidRPr="00944D28" w:rsidRDefault="008B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7656" w:rsidR="00B87ED3" w:rsidRPr="00944D28" w:rsidRDefault="008B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0ABDC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3F0B8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6D7F5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C2BBC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932B8" w:rsidR="00B87ED3" w:rsidRPr="008F69F5" w:rsidRDefault="008B2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A8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BE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2E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2022-10-28T09:31:00.0000000Z</dcterms:modified>
</coreProperties>
</file>