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678D" w:rsidR="0061148E" w:rsidRPr="008F69F5" w:rsidRDefault="00365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B48A" w:rsidR="0061148E" w:rsidRPr="008F69F5" w:rsidRDefault="00365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2CB1E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38EE9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F3B0B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DE89B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7EC52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9DB21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9E40D" w:rsidR="00B87ED3" w:rsidRPr="008F69F5" w:rsidRDefault="0036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60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35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5746B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4B8D5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08ED5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2BBB7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EB6A9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8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4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4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97B4B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7CEBC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ACCBB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70310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074C9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C86F8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FE1D0" w:rsidR="00B87ED3" w:rsidRPr="008F69F5" w:rsidRDefault="0036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D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91801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0770C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F82A8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7CEAB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21845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C8222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5CABE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6CA59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607B1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38861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8F33A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20961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77156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45D59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0036" w:rsidR="00B87ED3" w:rsidRPr="00944D28" w:rsidRDefault="0036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57243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2D734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3B29A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4AA44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7820F" w:rsidR="00B87ED3" w:rsidRPr="008F69F5" w:rsidRDefault="0036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67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3B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2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2022-10-28T22:36:00.0000000Z</dcterms:modified>
</coreProperties>
</file>