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ADB4" w:rsidR="0061148E" w:rsidRPr="008F69F5" w:rsidRDefault="00A25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E1A8" w:rsidR="0061148E" w:rsidRPr="008F69F5" w:rsidRDefault="00A25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8B3FF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E9510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B4EC5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6E20B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812DA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4E581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6C51A" w:rsidR="00B87ED3" w:rsidRPr="008F69F5" w:rsidRDefault="00A2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2A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27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7B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FCDCA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11658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9DAF4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B134C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01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B3C1A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FB4B4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0C4D1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F55BE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BBDB8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C3C95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8BC51" w:rsidR="00B87ED3" w:rsidRPr="008F69F5" w:rsidRDefault="00A2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9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544A5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27F73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0FAC7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FCC9F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534FC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8EA7A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331FD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5E349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EFD3F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E0679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259C9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00CC6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58F73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3A31F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C58A" w:rsidR="00B87ED3" w:rsidRPr="00944D28" w:rsidRDefault="00A2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05082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63D93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4BF4E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BC9E6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A28A6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03D00" w:rsidR="00B87ED3" w:rsidRPr="008F69F5" w:rsidRDefault="00A2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BB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2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2022-10-21T01:43:00.0000000Z</dcterms:modified>
</coreProperties>
</file>