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51A3" w:rsidR="0061148E" w:rsidRPr="00944D28" w:rsidRDefault="00DE5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5FBA" w:rsidR="0061148E" w:rsidRPr="004A7085" w:rsidRDefault="00DE5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3E1F4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FB3F2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BCDB4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623F1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7A293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335C8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79781" w:rsidR="00A67F55" w:rsidRPr="00944D28" w:rsidRDefault="00DE5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F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9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36C8B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37419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AD1C5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4083C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5494B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9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2C336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CB5E1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15E92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E27F8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527A6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4308E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A3B5E" w:rsidR="00B87ED3" w:rsidRPr="00944D28" w:rsidRDefault="00D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5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F16E" w:rsidR="00B87ED3" w:rsidRPr="00944D28" w:rsidRDefault="00DE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530CB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F4D3A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A1499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FA597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D4590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F1FEF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A6124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44153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BFE45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9A1D6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231CE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AF859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82A77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1D6C7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2C1C" w:rsidR="00B87ED3" w:rsidRPr="00944D28" w:rsidRDefault="00DE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012E1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A0178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DCB05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AFDA6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E779E" w:rsidR="00B87ED3" w:rsidRPr="00944D28" w:rsidRDefault="00D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2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C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1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