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3302" w:rsidR="0061148E" w:rsidRPr="00944D28" w:rsidRDefault="00412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77DE" w:rsidR="0061148E" w:rsidRPr="004A7085" w:rsidRDefault="00412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8148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83BA2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FAC75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341E9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7E1F9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062DA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9C8D" w:rsidR="00B87ED3" w:rsidRPr="00944D28" w:rsidRDefault="00412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3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6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19259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9CF1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F2ACC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D054C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65B53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D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9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6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A103B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7072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22FF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2AC7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9538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F5E5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2392E" w:rsidR="00B87ED3" w:rsidRPr="00944D28" w:rsidRDefault="00412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7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5B764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1E1D3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D654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A5AF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FE80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8EE49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5A89D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3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FA538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FF100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E5BB8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0C072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63D0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46F08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9455B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2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FC56" w:rsidR="00B87ED3" w:rsidRPr="00944D28" w:rsidRDefault="00412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6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68829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ABEA9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0C12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EEE71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D716" w:rsidR="00B87ED3" w:rsidRPr="00944D28" w:rsidRDefault="00412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5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D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